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91" w:rsidRDefault="00091491" w:rsidP="000914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C66BE14" wp14:editId="7C96C27B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676400" cy="495300"/>
            <wp:effectExtent l="0" t="0" r="0" b="0"/>
            <wp:wrapSquare wrapText="bothSides"/>
            <wp:docPr id="1" name="Immagine 1" descr="CDC_RGB_L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DC_RGB_L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 xml:space="preserve"> </w:t>
      </w:r>
    </w:p>
    <w:p w:rsidR="00091491" w:rsidRDefault="00091491" w:rsidP="00AF59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it-IT"/>
        </w:rPr>
        <w:t xml:space="preserve">Relazioni con i media tel. 02/8515.5224-5298, 335.6413321. Comunicati su </w:t>
      </w:r>
      <w:hyperlink r:id="rId6" w:history="1">
        <w:r>
          <w:rPr>
            <w:rFonts w:ascii="Times New Roman" w:hAnsi="Times New Roman" w:cs="Times New Roman"/>
            <w:i/>
            <w:iCs/>
            <w:color w:val="0000FF"/>
            <w:sz w:val="16"/>
            <w:szCs w:val="16"/>
            <w:u w:val="single"/>
            <w:lang w:eastAsia="it-IT"/>
          </w:rPr>
          <w:t>www.mi.camcom.it</w:t>
        </w:r>
      </w:hyperlink>
    </w:p>
    <w:p w:rsidR="0037376F" w:rsidRDefault="0037376F"/>
    <w:p w:rsidR="002C285D" w:rsidRDefault="002C285D" w:rsidP="002C28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 dati di luglio e agosto </w:t>
      </w:r>
      <w:r w:rsidR="00740741">
        <w:rPr>
          <w:sz w:val="36"/>
          <w:szCs w:val="36"/>
        </w:rPr>
        <w:t xml:space="preserve">di </w:t>
      </w:r>
      <w:r>
        <w:rPr>
          <w:sz w:val="36"/>
          <w:szCs w:val="36"/>
        </w:rPr>
        <w:t>Camera di commercio – Voices from the Blogs</w:t>
      </w:r>
    </w:p>
    <w:p w:rsidR="00672B69" w:rsidRPr="001B3300" w:rsidRDefault="00672B69" w:rsidP="00672B69">
      <w:pPr>
        <w:rPr>
          <w:b/>
          <w:sz w:val="28"/>
          <w:szCs w:val="28"/>
        </w:rPr>
      </w:pPr>
      <w:bookmarkStart w:id="0" w:name="_GoBack"/>
      <w:bookmarkEnd w:id="0"/>
      <w:r>
        <w:rPr>
          <w:i/>
          <w:noProof/>
          <w:lang w:eastAsia="it-IT"/>
        </w:rPr>
        <w:drawing>
          <wp:anchor distT="0" distB="0" distL="114300" distR="114300" simplePos="0" relativeHeight="251673600" behindDoc="1" locked="0" layoutInCell="1" allowOverlap="1" wp14:anchorId="76C9F660" wp14:editId="3CFDB504">
            <wp:simplePos x="0" y="0"/>
            <wp:positionH relativeFrom="margin">
              <wp:posOffset>265430</wp:posOffset>
            </wp:positionH>
            <wp:positionV relativeFrom="paragraph">
              <wp:posOffset>300990</wp:posOffset>
            </wp:positionV>
            <wp:extent cx="2018665" cy="2367280"/>
            <wp:effectExtent l="0" t="0" r="635" b="0"/>
            <wp:wrapTight wrapText="bothSides">
              <wp:wrapPolygon edited="0">
                <wp:start x="0" y="0"/>
                <wp:lineTo x="0" y="21380"/>
                <wp:lineTo x="21403" y="21380"/>
                <wp:lineTo x="21403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300">
        <w:rPr>
          <w:b/>
          <w:sz w:val="28"/>
          <w:szCs w:val="28"/>
        </w:rPr>
        <w:t>Italiani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Stranieri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Stranieri</w:t>
      </w:r>
      <w:proofErr w:type="spellEnd"/>
    </w:p>
    <w:p w:rsidR="00672B69" w:rsidRDefault="00672B69" w:rsidP="00672B69">
      <w:pPr>
        <w:jc w:val="center"/>
      </w:pPr>
      <w:r w:rsidRPr="00B638B0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504917C6" wp14:editId="1F21F7C6">
            <wp:extent cx="1740089" cy="2150478"/>
            <wp:effectExtent l="0" t="0" r="0" b="2540"/>
            <wp:docPr id="5" name="Immagine 5" descr="C:\Users\Vale\Dropbox\Voices Collaboratori\Giovanni - Valeria\Expo CCIAA\SENTIMENT_ingl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\Dropbox\Voices Collaboratori\Giovanni - Valeria\Expo CCIAA\SENTIMENT_ingle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9" cy="215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752B2F88" wp14:editId="14CB74FC">
            <wp:extent cx="1678675" cy="213999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04 alle 09.36.3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74" cy="213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30" w:rsidRDefault="00672B69" w:rsidP="00672B69">
      <w:pPr>
        <w:rPr>
          <w:i/>
          <w:sz w:val="24"/>
          <w:szCs w:val="24"/>
        </w:rPr>
      </w:pPr>
      <w:r w:rsidRPr="00CA10A2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75648" behindDoc="1" locked="0" layoutInCell="1" allowOverlap="1" wp14:anchorId="7860B336" wp14:editId="30C82704">
            <wp:simplePos x="0" y="0"/>
            <wp:positionH relativeFrom="margin">
              <wp:posOffset>3592830</wp:posOffset>
            </wp:positionH>
            <wp:positionV relativeFrom="paragraph">
              <wp:posOffset>209550</wp:posOffset>
            </wp:positionV>
            <wp:extent cx="2288540" cy="2565400"/>
            <wp:effectExtent l="0" t="0" r="0" b="6350"/>
            <wp:wrapTight wrapText="bothSides">
              <wp:wrapPolygon edited="0">
                <wp:start x="0" y="0"/>
                <wp:lineTo x="0" y="21493"/>
                <wp:lineTo x="21396" y="21493"/>
                <wp:lineTo x="21396" y="0"/>
                <wp:lineTo x="0" y="0"/>
              </wp:wrapPolygon>
            </wp:wrapTight>
            <wp:docPr id="12" name="Immagine 12" descr="C:\Users\Vale\Dropbox\Voices Collaboratori\Giovanni - Valeria\Expo CCIAA\Perché expo piac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\Dropbox\Voices Collaboratori\Giovanni - Valeria\Expo CCIAA\Perché expo piace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130" w:rsidRPr="00397141">
        <w:rPr>
          <w:i/>
          <w:sz w:val="24"/>
          <w:szCs w:val="24"/>
        </w:rPr>
        <w:t xml:space="preserve">Le ragioni di un </w:t>
      </w:r>
      <w:proofErr w:type="spellStart"/>
      <w:r w:rsidR="00BB6130" w:rsidRPr="00397141">
        <w:rPr>
          <w:i/>
          <w:sz w:val="24"/>
          <w:szCs w:val="24"/>
        </w:rPr>
        <w:t>sentiment</w:t>
      </w:r>
      <w:proofErr w:type="spellEnd"/>
      <w:r w:rsidR="00BB6130" w:rsidRPr="00397141">
        <w:rPr>
          <w:i/>
          <w:sz w:val="24"/>
          <w:szCs w:val="24"/>
        </w:rPr>
        <w:t xml:space="preserve"> positivo </w:t>
      </w:r>
      <w:r w:rsidR="00BB6130">
        <w:rPr>
          <w:i/>
          <w:sz w:val="24"/>
          <w:szCs w:val="24"/>
        </w:rPr>
        <w:t>verso Expo2015</w:t>
      </w:r>
    </w:p>
    <w:tbl>
      <w:tblPr>
        <w:tblStyle w:val="Sfondochiaro-Colore2"/>
        <w:tblW w:w="5103" w:type="dxa"/>
        <w:tblLook w:val="04A0" w:firstRow="1" w:lastRow="0" w:firstColumn="1" w:lastColumn="0" w:noHBand="0" w:noVBand="1"/>
      </w:tblPr>
      <w:tblGrid>
        <w:gridCol w:w="2835"/>
        <w:gridCol w:w="1201"/>
        <w:gridCol w:w="974"/>
        <w:gridCol w:w="93"/>
      </w:tblGrid>
      <w:tr w:rsidR="00BB6130" w:rsidRPr="00331A1F" w:rsidTr="00331A1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3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:rsidR="00BB6130" w:rsidRPr="00331A1F" w:rsidRDefault="00BB6130" w:rsidP="000E0487">
            <w:pPr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331A1F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Luglio</w:t>
            </w:r>
          </w:p>
        </w:tc>
        <w:tc>
          <w:tcPr>
            <w:tcW w:w="974" w:type="dxa"/>
            <w:noWrap/>
            <w:hideMark/>
          </w:tcPr>
          <w:p w:rsidR="00BB6130" w:rsidRPr="00331A1F" w:rsidRDefault="00BB6130" w:rsidP="000E048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331A1F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Agosto</w:t>
            </w:r>
          </w:p>
        </w:tc>
      </w:tr>
      <w:tr w:rsidR="00BB6130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Eventi</w:t>
            </w:r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18,6 %</w:t>
            </w:r>
          </w:p>
        </w:tc>
        <w:tc>
          <w:tcPr>
            <w:tcW w:w="1067" w:type="dxa"/>
            <w:gridSpan w:val="2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18,8%</w:t>
            </w:r>
          </w:p>
        </w:tc>
      </w:tr>
      <w:tr w:rsidR="00BB6130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Cibo</w:t>
            </w:r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21,9%</w:t>
            </w:r>
          </w:p>
        </w:tc>
        <w:tc>
          <w:tcPr>
            <w:tcW w:w="1067" w:type="dxa"/>
            <w:gridSpan w:val="2"/>
            <w:noWrap/>
            <w:hideMark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17,3%</w:t>
            </w:r>
          </w:p>
        </w:tc>
      </w:tr>
      <w:tr w:rsidR="00BB6130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Padiglioni</w:t>
            </w:r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7,5%</w:t>
            </w:r>
          </w:p>
        </w:tc>
        <w:tc>
          <w:tcPr>
            <w:tcW w:w="1067" w:type="dxa"/>
            <w:gridSpan w:val="2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1</w:t>
            </w: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5,6%</w:t>
            </w:r>
          </w:p>
        </w:tc>
      </w:tr>
      <w:tr w:rsidR="00BB6130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Italianità</w:t>
            </w:r>
            <w:proofErr w:type="spellEnd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orgoglio</w:t>
            </w:r>
            <w:proofErr w:type="spellEnd"/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15,1%</w:t>
            </w:r>
          </w:p>
        </w:tc>
        <w:tc>
          <w:tcPr>
            <w:tcW w:w="1067" w:type="dxa"/>
            <w:gridSpan w:val="2"/>
            <w:noWrap/>
            <w:hideMark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12,5%</w:t>
            </w:r>
          </w:p>
        </w:tc>
      </w:tr>
      <w:tr w:rsidR="00BB6130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Messaggio</w:t>
            </w:r>
            <w:proofErr w:type="spellEnd"/>
          </w:p>
        </w:tc>
        <w:tc>
          <w:tcPr>
            <w:tcW w:w="1201" w:type="dxa"/>
            <w:noWrap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11,5%</w:t>
            </w:r>
          </w:p>
        </w:tc>
        <w:tc>
          <w:tcPr>
            <w:tcW w:w="1067" w:type="dxa"/>
            <w:gridSpan w:val="2"/>
            <w:noWrap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9,6%</w:t>
            </w:r>
          </w:p>
        </w:tc>
      </w:tr>
      <w:tr w:rsidR="00BB6130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 xml:space="preserve">Turisti e </w:t>
            </w: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internazionalità</w:t>
            </w:r>
            <w:proofErr w:type="spellEnd"/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7,9%</w:t>
            </w:r>
          </w:p>
        </w:tc>
        <w:tc>
          <w:tcPr>
            <w:tcW w:w="1067" w:type="dxa"/>
            <w:gridSpan w:val="2"/>
            <w:noWrap/>
            <w:hideMark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8,5%</w:t>
            </w:r>
          </w:p>
        </w:tc>
      </w:tr>
      <w:tr w:rsidR="00BB6130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Affari</w:t>
            </w:r>
            <w:proofErr w:type="spellEnd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 xml:space="preserve"> e </w:t>
            </w: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occupazione</w:t>
            </w:r>
            <w:proofErr w:type="spellEnd"/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4,4%</w:t>
            </w:r>
          </w:p>
        </w:tc>
        <w:tc>
          <w:tcPr>
            <w:tcW w:w="1067" w:type="dxa"/>
            <w:gridSpan w:val="2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5,6%</w:t>
            </w:r>
          </w:p>
        </w:tc>
      </w:tr>
      <w:tr w:rsidR="00BB6130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Infratrutture</w:t>
            </w:r>
            <w:proofErr w:type="spellEnd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 xml:space="preserve">/vie </w:t>
            </w: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d'acqua</w:t>
            </w:r>
            <w:proofErr w:type="spellEnd"/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1,0%</w:t>
            </w:r>
          </w:p>
        </w:tc>
        <w:tc>
          <w:tcPr>
            <w:tcW w:w="1067" w:type="dxa"/>
            <w:gridSpan w:val="2"/>
            <w:noWrap/>
            <w:hideMark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4,1%</w:t>
            </w:r>
          </w:p>
        </w:tc>
      </w:tr>
      <w:tr w:rsidR="00BB6130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Tecnologia</w:t>
            </w:r>
            <w:proofErr w:type="spellEnd"/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4,0%</w:t>
            </w:r>
          </w:p>
        </w:tc>
        <w:tc>
          <w:tcPr>
            <w:tcW w:w="1067" w:type="dxa"/>
            <w:gridSpan w:val="2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3,2%</w:t>
            </w:r>
          </w:p>
        </w:tc>
      </w:tr>
      <w:tr w:rsidR="00BB6130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Conoscere</w:t>
            </w:r>
            <w:proofErr w:type="spellEnd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altre</w:t>
            </w:r>
            <w:proofErr w:type="spellEnd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 xml:space="preserve"> culture</w:t>
            </w:r>
          </w:p>
        </w:tc>
        <w:tc>
          <w:tcPr>
            <w:tcW w:w="1201" w:type="dxa"/>
            <w:noWrap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4,7%</w:t>
            </w:r>
          </w:p>
        </w:tc>
        <w:tc>
          <w:tcPr>
            <w:tcW w:w="1067" w:type="dxa"/>
            <w:gridSpan w:val="2"/>
            <w:noWrap/>
          </w:tcPr>
          <w:p w:rsidR="00BB6130" w:rsidRPr="00331A1F" w:rsidRDefault="00BB613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1,1%</w:t>
            </w:r>
          </w:p>
        </w:tc>
      </w:tr>
      <w:tr w:rsidR="00BB6130" w:rsidRPr="00331A1F" w:rsidTr="00331A1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:rsidR="00BB6130" w:rsidRPr="00331A1F" w:rsidRDefault="00BB6130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Altro</w:t>
            </w:r>
            <w:proofErr w:type="spellEnd"/>
          </w:p>
        </w:tc>
        <w:tc>
          <w:tcPr>
            <w:tcW w:w="1201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3,4%</w:t>
            </w:r>
          </w:p>
        </w:tc>
        <w:tc>
          <w:tcPr>
            <w:tcW w:w="974" w:type="dxa"/>
            <w:noWrap/>
            <w:hideMark/>
          </w:tcPr>
          <w:p w:rsidR="00BB6130" w:rsidRPr="00331A1F" w:rsidRDefault="00BB613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3,7%</w:t>
            </w:r>
          </w:p>
        </w:tc>
      </w:tr>
    </w:tbl>
    <w:p w:rsidR="001B3300" w:rsidRDefault="001B3300" w:rsidP="001B3300">
      <w:pPr>
        <w:spacing w:after="0"/>
        <w:jc w:val="center"/>
        <w:rPr>
          <w:i/>
          <w:sz w:val="24"/>
          <w:szCs w:val="24"/>
        </w:rPr>
      </w:pPr>
      <w:proofErr w:type="spellStart"/>
      <w:r w:rsidRPr="00397141">
        <w:rPr>
          <w:i/>
          <w:sz w:val="24"/>
          <w:szCs w:val="24"/>
        </w:rPr>
        <w:t>Sentiment</w:t>
      </w:r>
      <w:proofErr w:type="spellEnd"/>
      <w:r w:rsidRPr="00397141">
        <w:rPr>
          <w:i/>
          <w:sz w:val="24"/>
          <w:szCs w:val="24"/>
        </w:rPr>
        <w:t xml:space="preserve"> verso </w:t>
      </w:r>
      <w:r>
        <w:rPr>
          <w:i/>
          <w:sz w:val="24"/>
          <w:szCs w:val="24"/>
        </w:rPr>
        <w:t xml:space="preserve">Expo2015 al netto dei commenti </w:t>
      </w:r>
      <w:r w:rsidRPr="00397141">
        <w:rPr>
          <w:i/>
          <w:sz w:val="24"/>
          <w:szCs w:val="24"/>
        </w:rPr>
        <w:t>neutri</w:t>
      </w:r>
    </w:p>
    <w:tbl>
      <w:tblPr>
        <w:tblStyle w:val="Sfondochiaro-Colore3"/>
        <w:tblW w:w="5089" w:type="dxa"/>
        <w:jc w:val="center"/>
        <w:tblLook w:val="04A0" w:firstRow="1" w:lastRow="0" w:firstColumn="1" w:lastColumn="0" w:noHBand="0" w:noVBand="1"/>
      </w:tblPr>
      <w:tblGrid>
        <w:gridCol w:w="1101"/>
        <w:gridCol w:w="1385"/>
        <w:gridCol w:w="1479"/>
        <w:gridCol w:w="1124"/>
      </w:tblGrid>
      <w:tr w:rsidR="001B3300" w:rsidRPr="00460D9B" w:rsidTr="000E0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1B3300" w:rsidRPr="00460D9B" w:rsidRDefault="001B3300" w:rsidP="000E0487">
            <w:pPr>
              <w:rPr>
                <w:rFonts w:cstheme="minorHAnsi"/>
                <w:color w:val="000000"/>
                <w:lang w:val="it-IT"/>
              </w:rPr>
            </w:pPr>
          </w:p>
        </w:tc>
        <w:tc>
          <w:tcPr>
            <w:tcW w:w="2864" w:type="dxa"/>
            <w:gridSpan w:val="2"/>
            <w:noWrap/>
            <w:hideMark/>
          </w:tcPr>
          <w:p w:rsidR="001B3300" w:rsidRPr="00460D9B" w:rsidRDefault="001B3300" w:rsidP="000E0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it-IT"/>
              </w:rPr>
            </w:pPr>
            <w:r w:rsidRPr="00460D9B">
              <w:rPr>
                <w:rFonts w:cstheme="minorHAnsi"/>
                <w:color w:val="000000"/>
                <w:lang w:val="it-IT"/>
              </w:rPr>
              <w:t>Italia</w:t>
            </w:r>
          </w:p>
        </w:tc>
        <w:tc>
          <w:tcPr>
            <w:tcW w:w="1124" w:type="dxa"/>
            <w:noWrap/>
            <w:hideMark/>
          </w:tcPr>
          <w:p w:rsidR="001B3300" w:rsidRPr="00460D9B" w:rsidRDefault="001B3300" w:rsidP="000E0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it-IT"/>
              </w:rPr>
            </w:pPr>
          </w:p>
        </w:tc>
      </w:tr>
      <w:tr w:rsidR="001B3300" w:rsidRPr="00460D9B" w:rsidTr="000E0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:rsidR="001B3300" w:rsidRPr="00460D9B" w:rsidRDefault="001B3300" w:rsidP="000E0487">
            <w:pPr>
              <w:rPr>
                <w:rFonts w:cstheme="minorHAnsi"/>
                <w:color w:val="000000"/>
                <w:lang w:val="it-IT"/>
              </w:rPr>
            </w:pPr>
          </w:p>
        </w:tc>
        <w:tc>
          <w:tcPr>
            <w:tcW w:w="1385" w:type="dxa"/>
            <w:noWrap/>
            <w:hideMark/>
          </w:tcPr>
          <w:p w:rsidR="001B3300" w:rsidRPr="00460D9B" w:rsidRDefault="001B330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it-IT"/>
              </w:rPr>
            </w:pPr>
            <w:r>
              <w:rPr>
                <w:rFonts w:cstheme="minorHAnsi"/>
                <w:color w:val="000000"/>
                <w:lang w:val="it-IT"/>
              </w:rPr>
              <w:t>Luglio</w:t>
            </w:r>
          </w:p>
        </w:tc>
        <w:tc>
          <w:tcPr>
            <w:tcW w:w="1479" w:type="dxa"/>
            <w:noWrap/>
          </w:tcPr>
          <w:p w:rsidR="001B3300" w:rsidRPr="00460D9B" w:rsidRDefault="001B330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it-IT"/>
              </w:rPr>
            </w:pPr>
            <w:r>
              <w:rPr>
                <w:rFonts w:cstheme="minorHAnsi"/>
                <w:color w:val="000000"/>
                <w:lang w:val="it-IT"/>
              </w:rPr>
              <w:t>Agosto</w:t>
            </w:r>
          </w:p>
        </w:tc>
        <w:tc>
          <w:tcPr>
            <w:tcW w:w="1124" w:type="dxa"/>
            <w:noWrap/>
            <w:hideMark/>
          </w:tcPr>
          <w:p w:rsidR="001B3300" w:rsidRPr="00460D9B" w:rsidRDefault="001B330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it-IT"/>
              </w:rPr>
            </w:pPr>
            <w:r w:rsidRPr="00460D9B">
              <w:rPr>
                <w:rFonts w:cstheme="minorHAnsi"/>
                <w:color w:val="000000"/>
                <w:lang w:val="it-IT"/>
              </w:rPr>
              <w:t>differenza</w:t>
            </w:r>
          </w:p>
        </w:tc>
      </w:tr>
      <w:tr w:rsidR="001B3300" w:rsidRPr="00460D9B" w:rsidTr="000E0487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vAlign w:val="bottom"/>
            <w:hideMark/>
          </w:tcPr>
          <w:p w:rsidR="001B3300" w:rsidRPr="00460D9B" w:rsidRDefault="001B3300" w:rsidP="000E0487">
            <w:pPr>
              <w:rPr>
                <w:b w:val="0"/>
                <w:color w:val="000000"/>
                <w:lang w:val="it-IT"/>
              </w:rPr>
            </w:pPr>
            <w:r w:rsidRPr="00460D9B">
              <w:rPr>
                <w:b w:val="0"/>
                <w:color w:val="000000"/>
                <w:lang w:val="it-IT"/>
              </w:rPr>
              <w:t>positivi</w:t>
            </w:r>
          </w:p>
        </w:tc>
        <w:tc>
          <w:tcPr>
            <w:tcW w:w="1385" w:type="dxa"/>
            <w:vAlign w:val="bottom"/>
            <w:hideMark/>
          </w:tcPr>
          <w:p w:rsidR="001B3300" w:rsidRDefault="001B330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73,8%</w:t>
            </w:r>
          </w:p>
        </w:tc>
        <w:tc>
          <w:tcPr>
            <w:tcW w:w="1479" w:type="dxa"/>
            <w:vAlign w:val="bottom"/>
          </w:tcPr>
          <w:p w:rsidR="001B3300" w:rsidRDefault="001B330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75,7%</w:t>
            </w:r>
          </w:p>
        </w:tc>
        <w:tc>
          <w:tcPr>
            <w:tcW w:w="1124" w:type="dxa"/>
            <w:vAlign w:val="bottom"/>
          </w:tcPr>
          <w:p w:rsidR="001B3300" w:rsidRDefault="001B3300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+1,9</w:t>
            </w:r>
          </w:p>
        </w:tc>
      </w:tr>
      <w:tr w:rsidR="001B3300" w:rsidRPr="00460D9B" w:rsidTr="000E0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vAlign w:val="bottom"/>
            <w:hideMark/>
          </w:tcPr>
          <w:p w:rsidR="001B3300" w:rsidRPr="00460D9B" w:rsidRDefault="001B3300" w:rsidP="000E0487">
            <w:pPr>
              <w:rPr>
                <w:b w:val="0"/>
                <w:color w:val="000000"/>
                <w:lang w:val="it-IT"/>
              </w:rPr>
            </w:pPr>
            <w:r w:rsidRPr="00460D9B">
              <w:rPr>
                <w:b w:val="0"/>
                <w:color w:val="000000"/>
                <w:lang w:val="it-IT"/>
              </w:rPr>
              <w:t>negativi</w:t>
            </w:r>
          </w:p>
        </w:tc>
        <w:tc>
          <w:tcPr>
            <w:tcW w:w="1385" w:type="dxa"/>
            <w:vAlign w:val="bottom"/>
            <w:hideMark/>
          </w:tcPr>
          <w:p w:rsidR="001B3300" w:rsidRDefault="001B330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26,2%</w:t>
            </w:r>
          </w:p>
        </w:tc>
        <w:tc>
          <w:tcPr>
            <w:tcW w:w="1479" w:type="dxa"/>
            <w:vAlign w:val="bottom"/>
          </w:tcPr>
          <w:p w:rsidR="001B3300" w:rsidRDefault="001B330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24,3%</w:t>
            </w:r>
          </w:p>
        </w:tc>
        <w:tc>
          <w:tcPr>
            <w:tcW w:w="1124" w:type="dxa"/>
            <w:vAlign w:val="bottom"/>
          </w:tcPr>
          <w:p w:rsidR="001B3300" w:rsidRDefault="001B3300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672B69" w:rsidRPr="00546C45" w:rsidRDefault="00672B69" w:rsidP="00672B69">
      <w:pPr>
        <w:spacing w:after="0"/>
        <w:jc w:val="center"/>
        <w:rPr>
          <w:rFonts w:cstheme="minorHAnsi"/>
          <w:b/>
          <w:noProof/>
          <w:sz w:val="32"/>
          <w:szCs w:val="32"/>
          <w:lang w:eastAsia="en-GB"/>
        </w:rPr>
      </w:pPr>
      <w:r w:rsidRPr="00546C45">
        <w:rPr>
          <w:rFonts w:cstheme="minorHAnsi"/>
          <w:b/>
          <w:noProof/>
          <w:sz w:val="32"/>
          <w:szCs w:val="32"/>
          <w:lang w:eastAsia="en-GB"/>
        </w:rPr>
        <w:t>AGOSTO</w:t>
      </w:r>
    </w:p>
    <w:tbl>
      <w:tblPr>
        <w:tblStyle w:val="Sfondochiaro-Colore2"/>
        <w:tblpPr w:leftFromText="141" w:rightFromText="141" w:vertAnchor="text" w:horzAnchor="page" w:tblpX="6424" w:tblpY="343"/>
        <w:tblW w:w="5380" w:type="dxa"/>
        <w:tblLook w:val="04A0" w:firstRow="1" w:lastRow="0" w:firstColumn="1" w:lastColumn="0" w:noHBand="0" w:noVBand="1"/>
      </w:tblPr>
      <w:tblGrid>
        <w:gridCol w:w="1231"/>
        <w:gridCol w:w="1646"/>
        <w:gridCol w:w="1256"/>
        <w:gridCol w:w="1247"/>
      </w:tblGrid>
      <w:tr w:rsidR="00331A1F" w:rsidTr="00331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noWrap/>
            <w:hideMark/>
          </w:tcPr>
          <w:p w:rsidR="00331A1F" w:rsidRPr="001E160F" w:rsidRDefault="00331A1F" w:rsidP="00331A1F">
            <w:pPr>
              <w:rPr>
                <w:color w:val="000000"/>
                <w:lang w:val="it-IT"/>
              </w:rPr>
            </w:pPr>
          </w:p>
        </w:tc>
        <w:tc>
          <w:tcPr>
            <w:tcW w:w="1646" w:type="dxa"/>
          </w:tcPr>
          <w:p w:rsidR="00331A1F" w:rsidRDefault="00331A1F" w:rsidP="00331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Giugno</w:t>
            </w:r>
            <w:proofErr w:type="spellEnd"/>
          </w:p>
        </w:tc>
        <w:tc>
          <w:tcPr>
            <w:tcW w:w="1256" w:type="dxa"/>
          </w:tcPr>
          <w:p w:rsidR="00331A1F" w:rsidRDefault="00331A1F" w:rsidP="00331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Luglio</w:t>
            </w:r>
            <w:proofErr w:type="spellEnd"/>
          </w:p>
        </w:tc>
        <w:tc>
          <w:tcPr>
            <w:tcW w:w="1247" w:type="dxa"/>
            <w:noWrap/>
            <w:hideMark/>
          </w:tcPr>
          <w:p w:rsidR="00331A1F" w:rsidRDefault="00331A1F" w:rsidP="00331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Agosto</w:t>
            </w:r>
          </w:p>
        </w:tc>
      </w:tr>
      <w:tr w:rsid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noWrap/>
            <w:hideMark/>
          </w:tcPr>
          <w:p w:rsidR="00331A1F" w:rsidRDefault="00331A1F" w:rsidP="00331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Uomini</w:t>
            </w:r>
            <w:proofErr w:type="spellEnd"/>
          </w:p>
        </w:tc>
        <w:tc>
          <w:tcPr>
            <w:tcW w:w="1646" w:type="dxa"/>
            <w:vAlign w:val="bottom"/>
          </w:tcPr>
          <w:p w:rsidR="00331A1F" w:rsidRDefault="00331A1F" w:rsidP="00331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256" w:type="dxa"/>
          </w:tcPr>
          <w:p w:rsidR="00331A1F" w:rsidRDefault="00331A1F" w:rsidP="00331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1247" w:type="dxa"/>
            <w:noWrap/>
            <w:vAlign w:val="bottom"/>
          </w:tcPr>
          <w:p w:rsidR="00331A1F" w:rsidRDefault="00331A1F" w:rsidP="00331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</w:tr>
      <w:tr w:rsidR="00331A1F" w:rsidTr="00331A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noWrap/>
            <w:hideMark/>
          </w:tcPr>
          <w:p w:rsidR="00331A1F" w:rsidRDefault="00331A1F" w:rsidP="00331A1F">
            <w:pPr>
              <w:rPr>
                <w:color w:val="000000"/>
              </w:rPr>
            </w:pPr>
            <w:r>
              <w:rPr>
                <w:color w:val="000000"/>
              </w:rPr>
              <w:t>Donne</w:t>
            </w:r>
          </w:p>
        </w:tc>
        <w:tc>
          <w:tcPr>
            <w:tcW w:w="1646" w:type="dxa"/>
            <w:vAlign w:val="bottom"/>
          </w:tcPr>
          <w:p w:rsidR="00331A1F" w:rsidRDefault="00331A1F" w:rsidP="00331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1256" w:type="dxa"/>
          </w:tcPr>
          <w:p w:rsidR="00331A1F" w:rsidRDefault="00331A1F" w:rsidP="00331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1247" w:type="dxa"/>
            <w:noWrap/>
            <w:vAlign w:val="bottom"/>
          </w:tcPr>
          <w:p w:rsidR="00331A1F" w:rsidRDefault="00331A1F" w:rsidP="00331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</w:tr>
    </w:tbl>
    <w:p w:rsidR="00672B69" w:rsidRDefault="00672B69" w:rsidP="00672B69">
      <w:pPr>
        <w:spacing w:after="0"/>
        <w:jc w:val="center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  <w:sz w:val="10"/>
          <w:szCs w:val="10"/>
          <w:lang w:eastAsia="it-IT"/>
        </w:rPr>
        <w:drawing>
          <wp:inline distT="0" distB="0" distL="0" distR="0" wp14:anchorId="6D5501CF" wp14:editId="71335549">
            <wp:extent cx="1214651" cy="781553"/>
            <wp:effectExtent l="0" t="0" r="5080" b="0"/>
            <wp:docPr id="2" name="Immagine 2" descr="C:\Users\Luigi\Desktop\Se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gi\Desktop\Sess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4" t="12403" r="10161" b="15485"/>
                    <a:stretch/>
                  </pic:blipFill>
                  <pic:spPr bwMode="auto">
                    <a:xfrm>
                      <a:off x="0" y="0"/>
                      <a:ext cx="1218133" cy="78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B69" w:rsidRDefault="00331A1F" w:rsidP="00672B69">
      <w:pPr>
        <w:spacing w:after="0"/>
        <w:jc w:val="center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7AD0C" wp14:editId="05067610">
                <wp:simplePos x="0" y="0"/>
                <wp:positionH relativeFrom="column">
                  <wp:posOffset>1537335</wp:posOffset>
                </wp:positionH>
                <wp:positionV relativeFrom="paragraph">
                  <wp:posOffset>110490</wp:posOffset>
                </wp:positionV>
                <wp:extent cx="1651000" cy="571500"/>
                <wp:effectExtent l="0" t="0" r="0" b="0"/>
                <wp:wrapSquare wrapText="bothSides"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72B69" w:rsidRPr="00546C45" w:rsidRDefault="00672B69" w:rsidP="00672B6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Uomini: </w:t>
                            </w:r>
                            <w:r w:rsidRPr="00546C45">
                              <w:rPr>
                                <w:b/>
                                <w:sz w:val="32"/>
                                <w:szCs w:val="32"/>
                              </w:rPr>
                              <w:t>45%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5" o:spid="_x0000_s1026" type="#_x0000_t202" style="position:absolute;left:0;text-align:left;margin-left:121.05pt;margin-top:8.7pt;width:13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" filled="f" stroked="f">
                <v:textbox>
                  <w:txbxContent>
                    <w:p w:rsidR="00672B69" w:rsidRPr="00546C45" w:rsidRDefault="00672B69" w:rsidP="00672B6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Uomini: </w:t>
                      </w:r>
                      <w:r w:rsidRPr="00546C45">
                        <w:rPr>
                          <w:b/>
                          <w:sz w:val="32"/>
                          <w:szCs w:val="32"/>
                        </w:rPr>
                        <w:t>45%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13B2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1" locked="0" layoutInCell="1" allowOverlap="1" wp14:anchorId="3EA0010A" wp14:editId="1B54A697">
            <wp:simplePos x="0" y="0"/>
            <wp:positionH relativeFrom="margin">
              <wp:posOffset>4544695</wp:posOffset>
            </wp:positionH>
            <wp:positionV relativeFrom="paragraph">
              <wp:posOffset>171450</wp:posOffset>
            </wp:positionV>
            <wp:extent cx="2299335" cy="2400935"/>
            <wp:effectExtent l="0" t="0" r="5715" b="0"/>
            <wp:wrapTight wrapText="bothSides">
              <wp:wrapPolygon edited="0">
                <wp:start x="0" y="0"/>
                <wp:lineTo x="0" y="21423"/>
                <wp:lineTo x="21475" y="21423"/>
                <wp:lineTo x="21475" y="0"/>
                <wp:lineTo x="0" y="0"/>
              </wp:wrapPolygon>
            </wp:wrapTight>
            <wp:docPr id="6" name="Immagine 6" descr="C:\Users\Vale\Dropbox\Voices Collaboratori\Giovanni - Valeria\Expo CCIAA\di cosa si par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\Dropbox\Voices Collaboratori\Giovanni - Valeria\Expo CCIAA\di cosa si parl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B69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845EF" wp14:editId="10BFD0A5">
                <wp:simplePos x="0" y="0"/>
                <wp:positionH relativeFrom="column">
                  <wp:posOffset>3238500</wp:posOffset>
                </wp:positionH>
                <wp:positionV relativeFrom="paragraph">
                  <wp:posOffset>110490</wp:posOffset>
                </wp:positionV>
                <wp:extent cx="1460500" cy="457200"/>
                <wp:effectExtent l="0" t="0" r="0" b="0"/>
                <wp:wrapSquare wrapText="bothSides"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72B69" w:rsidRPr="00546C45" w:rsidRDefault="00672B69" w:rsidP="00672B6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Donne: </w:t>
                            </w:r>
                            <w:r w:rsidRPr="00546C45">
                              <w:rPr>
                                <w:b/>
                                <w:sz w:val="32"/>
                                <w:szCs w:val="32"/>
                              </w:rPr>
                              <w:t>55%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27" type="#_x0000_t202" style="position:absolute;left:0;text-align:left;margin-left:255pt;margin-top:8.7pt;width:11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" filled="f" stroked="f">
                <v:textbox>
                  <w:txbxContent>
                    <w:p w:rsidR="00672B69" w:rsidRPr="00546C45" w:rsidRDefault="00672B69" w:rsidP="00672B6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Donne: </w:t>
                      </w:r>
                      <w:r w:rsidRPr="00546C45">
                        <w:rPr>
                          <w:b/>
                          <w:sz w:val="32"/>
                          <w:szCs w:val="32"/>
                        </w:rPr>
                        <w:t>55%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5674" w:rsidRDefault="00331A1F">
      <w:r>
        <w:rPr>
          <w:rFonts w:cstheme="minorHAnsi"/>
          <w:i/>
          <w:sz w:val="24"/>
          <w:szCs w:val="24"/>
        </w:rPr>
        <w:t xml:space="preserve">(solo utenti </w:t>
      </w:r>
      <w:proofErr w:type="spellStart"/>
      <w:r>
        <w:rPr>
          <w:rFonts w:cstheme="minorHAnsi"/>
          <w:i/>
          <w:sz w:val="24"/>
          <w:szCs w:val="24"/>
        </w:rPr>
        <w:t>Twitter</w:t>
      </w:r>
      <w:proofErr w:type="spellEnd"/>
      <w:r>
        <w:rPr>
          <w:rFonts w:cstheme="minorHAnsi"/>
          <w:i/>
          <w:sz w:val="24"/>
          <w:szCs w:val="24"/>
        </w:rPr>
        <w:t>)</w:t>
      </w:r>
    </w:p>
    <w:p w:rsidR="00672B69" w:rsidRPr="00CF02D3" w:rsidRDefault="00672B69" w:rsidP="00672B69">
      <w:pPr>
        <w:spacing w:after="0"/>
        <w:rPr>
          <w:i/>
          <w:sz w:val="24"/>
          <w:szCs w:val="24"/>
        </w:rPr>
      </w:pPr>
      <w:proofErr w:type="spellStart"/>
      <w:r w:rsidRPr="00397141">
        <w:rPr>
          <w:i/>
          <w:sz w:val="24"/>
          <w:szCs w:val="24"/>
        </w:rPr>
        <w:t>Immaginemaggiormente</w:t>
      </w:r>
      <w:proofErr w:type="spellEnd"/>
      <w:r w:rsidRPr="00397141">
        <w:rPr>
          <w:i/>
          <w:sz w:val="24"/>
          <w:szCs w:val="24"/>
        </w:rPr>
        <w:t xml:space="preserve"> associata </w:t>
      </w:r>
      <w:r>
        <w:rPr>
          <w:i/>
          <w:sz w:val="24"/>
          <w:szCs w:val="24"/>
        </w:rPr>
        <w:t xml:space="preserve">a Expo2015 </w:t>
      </w:r>
    </w:p>
    <w:tbl>
      <w:tblPr>
        <w:tblStyle w:val="Sfondochiaro-Colore2"/>
        <w:tblW w:w="4932" w:type="dxa"/>
        <w:tblLook w:val="04A0" w:firstRow="1" w:lastRow="0" w:firstColumn="1" w:lastColumn="0" w:noHBand="0" w:noVBand="1"/>
      </w:tblPr>
      <w:tblGrid>
        <w:gridCol w:w="2004"/>
        <w:gridCol w:w="976"/>
        <w:gridCol w:w="976"/>
        <w:gridCol w:w="976"/>
      </w:tblGrid>
      <w:tr w:rsidR="00672B69" w:rsidRPr="00331A1F" w:rsidTr="00331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gridSpan w:val="2"/>
          </w:tcPr>
          <w:p w:rsidR="00672B69" w:rsidRPr="00331A1F" w:rsidRDefault="00672B69" w:rsidP="00331A1F">
            <w:pPr>
              <w:ind w:firstLineChars="100" w:firstLine="18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976" w:type="dxa"/>
            <w:noWrap/>
          </w:tcPr>
          <w:p w:rsidR="00672B69" w:rsidRPr="00331A1F" w:rsidRDefault="00672B69" w:rsidP="000E0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331A1F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Luglio</w:t>
            </w:r>
          </w:p>
        </w:tc>
        <w:tc>
          <w:tcPr>
            <w:tcW w:w="976" w:type="dxa"/>
            <w:noWrap/>
          </w:tcPr>
          <w:p w:rsidR="00672B69" w:rsidRPr="00331A1F" w:rsidRDefault="00672B69" w:rsidP="000E0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331A1F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Agosto</w:t>
            </w:r>
          </w:p>
        </w:tc>
      </w:tr>
      <w:tr w:rsidR="00672B69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Cibo</w:t>
            </w:r>
            <w:proofErr w:type="spellEnd"/>
          </w:p>
        </w:tc>
        <w:tc>
          <w:tcPr>
            <w:tcW w:w="976" w:type="dxa"/>
            <w:noWrap/>
            <w:hideMark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34,8%</w:t>
            </w:r>
          </w:p>
        </w:tc>
        <w:tc>
          <w:tcPr>
            <w:tcW w:w="976" w:type="dxa"/>
            <w:gridSpan w:val="2"/>
            <w:noWrap/>
            <w:hideMark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32,2%</w:t>
            </w:r>
          </w:p>
        </w:tc>
      </w:tr>
      <w:tr w:rsidR="00672B69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Padiglioni</w:t>
            </w:r>
            <w:proofErr w:type="spellEnd"/>
          </w:p>
        </w:tc>
        <w:tc>
          <w:tcPr>
            <w:tcW w:w="976" w:type="dxa"/>
            <w:noWrap/>
            <w:hideMark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13,3%</w:t>
            </w:r>
          </w:p>
        </w:tc>
        <w:tc>
          <w:tcPr>
            <w:tcW w:w="976" w:type="dxa"/>
            <w:gridSpan w:val="2"/>
            <w:noWrap/>
            <w:hideMark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16,2%</w:t>
            </w:r>
          </w:p>
        </w:tc>
      </w:tr>
      <w:tr w:rsidR="00672B69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Evento</w:t>
            </w:r>
            <w:proofErr w:type="spellEnd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internazionale</w:t>
            </w:r>
            <w:proofErr w:type="spellEnd"/>
          </w:p>
        </w:tc>
        <w:tc>
          <w:tcPr>
            <w:tcW w:w="976" w:type="dxa"/>
            <w:noWrap/>
            <w:hideMark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18,3%</w:t>
            </w:r>
          </w:p>
        </w:tc>
        <w:tc>
          <w:tcPr>
            <w:tcW w:w="976" w:type="dxa"/>
            <w:gridSpan w:val="2"/>
            <w:noWrap/>
            <w:hideMark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16%</w:t>
            </w:r>
          </w:p>
        </w:tc>
      </w:tr>
      <w:tr w:rsidR="00672B69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Fuori</w:t>
            </w:r>
            <w:proofErr w:type="spellEnd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 xml:space="preserve"> Expo</w:t>
            </w:r>
          </w:p>
        </w:tc>
        <w:tc>
          <w:tcPr>
            <w:tcW w:w="976" w:type="dxa"/>
            <w:noWrap/>
            <w:hideMark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10,6%</w:t>
            </w:r>
          </w:p>
        </w:tc>
        <w:tc>
          <w:tcPr>
            <w:tcW w:w="976" w:type="dxa"/>
            <w:gridSpan w:val="2"/>
            <w:noWrap/>
            <w:hideMark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12%</w:t>
            </w:r>
          </w:p>
        </w:tc>
      </w:tr>
      <w:tr w:rsidR="00672B69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Business e lavoro</w:t>
            </w:r>
          </w:p>
        </w:tc>
        <w:tc>
          <w:tcPr>
            <w:tcW w:w="976" w:type="dxa"/>
            <w:noWrap/>
            <w:hideMark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6,7%</w:t>
            </w:r>
          </w:p>
        </w:tc>
        <w:tc>
          <w:tcPr>
            <w:tcW w:w="976" w:type="dxa"/>
            <w:gridSpan w:val="2"/>
            <w:noWrap/>
            <w:hideMark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7,9%</w:t>
            </w:r>
          </w:p>
        </w:tc>
      </w:tr>
      <w:tr w:rsidR="00672B69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Ambiente</w:t>
            </w:r>
            <w:proofErr w:type="spellEnd"/>
          </w:p>
        </w:tc>
        <w:tc>
          <w:tcPr>
            <w:tcW w:w="976" w:type="dxa"/>
            <w:noWrap/>
            <w:hideMark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5,2%</w:t>
            </w:r>
          </w:p>
        </w:tc>
        <w:tc>
          <w:tcPr>
            <w:tcW w:w="976" w:type="dxa"/>
            <w:gridSpan w:val="2"/>
            <w:noWrap/>
            <w:hideMark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3,6%</w:t>
            </w:r>
          </w:p>
        </w:tc>
      </w:tr>
      <w:tr w:rsidR="00672B69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hideMark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Turismo</w:t>
            </w:r>
            <w:proofErr w:type="spellEnd"/>
          </w:p>
        </w:tc>
        <w:tc>
          <w:tcPr>
            <w:tcW w:w="976" w:type="dxa"/>
            <w:noWrap/>
            <w:hideMark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2,1%</w:t>
            </w:r>
          </w:p>
        </w:tc>
        <w:tc>
          <w:tcPr>
            <w:tcW w:w="976" w:type="dxa"/>
            <w:gridSpan w:val="2"/>
            <w:noWrap/>
            <w:hideMark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3,1%</w:t>
            </w:r>
          </w:p>
        </w:tc>
      </w:tr>
      <w:tr w:rsidR="00672B69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Darsena</w:t>
            </w:r>
            <w:proofErr w:type="spellEnd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 xml:space="preserve"> e vie </w:t>
            </w: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d'acqua</w:t>
            </w:r>
            <w:proofErr w:type="spellEnd"/>
          </w:p>
        </w:tc>
        <w:tc>
          <w:tcPr>
            <w:tcW w:w="976" w:type="dxa"/>
            <w:noWrap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3,1%</w:t>
            </w:r>
          </w:p>
        </w:tc>
        <w:tc>
          <w:tcPr>
            <w:tcW w:w="976" w:type="dxa"/>
            <w:gridSpan w:val="2"/>
            <w:noWrap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2,4%</w:t>
            </w:r>
          </w:p>
        </w:tc>
      </w:tr>
      <w:tr w:rsidR="00672B69" w:rsidRPr="00331A1F" w:rsidTr="00331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76" w:type="dxa"/>
            <w:noWrap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2,1%</w:t>
            </w:r>
          </w:p>
        </w:tc>
        <w:tc>
          <w:tcPr>
            <w:tcW w:w="976" w:type="dxa"/>
            <w:gridSpan w:val="2"/>
            <w:noWrap/>
          </w:tcPr>
          <w:p w:rsidR="00672B69" w:rsidRPr="00331A1F" w:rsidRDefault="00672B69" w:rsidP="000E0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2,3%</w:t>
            </w:r>
          </w:p>
        </w:tc>
      </w:tr>
      <w:tr w:rsidR="00672B69" w:rsidRPr="00331A1F" w:rsidTr="00331A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:rsidR="00672B69" w:rsidRPr="00331A1F" w:rsidRDefault="00672B69" w:rsidP="000E04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31A1F">
              <w:rPr>
                <w:rFonts w:ascii="Arial" w:hAnsi="Arial" w:cs="Arial"/>
                <w:color w:val="auto"/>
                <w:sz w:val="18"/>
                <w:szCs w:val="18"/>
              </w:rPr>
              <w:t>Altro</w:t>
            </w:r>
            <w:proofErr w:type="spellEnd"/>
          </w:p>
        </w:tc>
        <w:tc>
          <w:tcPr>
            <w:tcW w:w="976" w:type="dxa"/>
            <w:noWrap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3,8%</w:t>
            </w:r>
          </w:p>
        </w:tc>
        <w:tc>
          <w:tcPr>
            <w:tcW w:w="976" w:type="dxa"/>
            <w:gridSpan w:val="2"/>
            <w:noWrap/>
          </w:tcPr>
          <w:p w:rsidR="00672B69" w:rsidRPr="00331A1F" w:rsidRDefault="00672B69" w:rsidP="000E0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331A1F">
              <w:rPr>
                <w:color w:val="auto"/>
                <w:sz w:val="18"/>
                <w:szCs w:val="18"/>
              </w:rPr>
              <w:t>4,3%</w:t>
            </w:r>
          </w:p>
        </w:tc>
      </w:tr>
    </w:tbl>
    <w:p w:rsidR="00672B69" w:rsidRDefault="00672B69" w:rsidP="00331A1F">
      <w:pPr>
        <w:spacing w:after="0"/>
        <w:jc w:val="center"/>
        <w:rPr>
          <w:rFonts w:cstheme="minorHAnsi"/>
          <w:b/>
          <w:noProof/>
          <w:sz w:val="32"/>
          <w:szCs w:val="32"/>
          <w:lang w:eastAsia="en-GB"/>
        </w:rPr>
      </w:pPr>
    </w:p>
    <w:sectPr w:rsidR="00672B69" w:rsidSect="00F03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91"/>
    <w:rsid w:val="00091491"/>
    <w:rsid w:val="001B3300"/>
    <w:rsid w:val="00224EC7"/>
    <w:rsid w:val="002C285D"/>
    <w:rsid w:val="00331A1F"/>
    <w:rsid w:val="00355ABC"/>
    <w:rsid w:val="003730D1"/>
    <w:rsid w:val="0037376F"/>
    <w:rsid w:val="00382E03"/>
    <w:rsid w:val="00494ED7"/>
    <w:rsid w:val="004F71C3"/>
    <w:rsid w:val="005D6846"/>
    <w:rsid w:val="00664A28"/>
    <w:rsid w:val="00672B69"/>
    <w:rsid w:val="00740741"/>
    <w:rsid w:val="00752458"/>
    <w:rsid w:val="008323EF"/>
    <w:rsid w:val="009404F2"/>
    <w:rsid w:val="009765F1"/>
    <w:rsid w:val="00AA0D1B"/>
    <w:rsid w:val="00AF5904"/>
    <w:rsid w:val="00AF7467"/>
    <w:rsid w:val="00B312F1"/>
    <w:rsid w:val="00B37936"/>
    <w:rsid w:val="00B85582"/>
    <w:rsid w:val="00BB6130"/>
    <w:rsid w:val="00BD5674"/>
    <w:rsid w:val="00D40B67"/>
    <w:rsid w:val="00DB6E81"/>
    <w:rsid w:val="00ED3154"/>
    <w:rsid w:val="00ED76BA"/>
    <w:rsid w:val="00F03263"/>
    <w:rsid w:val="00F15322"/>
    <w:rsid w:val="00F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491"/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2">
    <w:name w:val="Light Shading Accent 2"/>
    <w:basedOn w:val="Tabellanormale"/>
    <w:uiPriority w:val="60"/>
    <w:rsid w:val="00BD5674"/>
    <w:pPr>
      <w:spacing w:after="0" w:line="240" w:lineRule="auto"/>
    </w:pPr>
    <w:rPr>
      <w:rFonts w:eastAsiaTheme="minorEastAsia"/>
      <w:color w:val="943634" w:themeColor="accent2" w:themeShade="BF"/>
      <w:lang w:val="en-US"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674"/>
    <w:rPr>
      <w:rFonts w:ascii="Tahoma" w:eastAsiaTheme="minorEastAsia" w:hAnsi="Tahoma" w:cs="Tahoma"/>
      <w:sz w:val="16"/>
      <w:szCs w:val="16"/>
    </w:rPr>
  </w:style>
  <w:style w:type="table" w:styleId="Sfondochiaro-Colore3">
    <w:name w:val="Light Shading Accent 3"/>
    <w:basedOn w:val="Tabellanormale"/>
    <w:uiPriority w:val="60"/>
    <w:rsid w:val="001B3300"/>
    <w:pPr>
      <w:spacing w:after="0" w:line="240" w:lineRule="auto"/>
    </w:pPr>
    <w:rPr>
      <w:rFonts w:eastAsiaTheme="minorEastAsia"/>
      <w:color w:val="76923C" w:themeColor="accent3" w:themeShade="BF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491"/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2">
    <w:name w:val="Light Shading Accent 2"/>
    <w:basedOn w:val="Tabellanormale"/>
    <w:uiPriority w:val="60"/>
    <w:rsid w:val="00BD5674"/>
    <w:pPr>
      <w:spacing w:after="0" w:line="240" w:lineRule="auto"/>
    </w:pPr>
    <w:rPr>
      <w:rFonts w:eastAsiaTheme="minorEastAsia"/>
      <w:color w:val="943634" w:themeColor="accent2" w:themeShade="BF"/>
      <w:lang w:val="en-US"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674"/>
    <w:rPr>
      <w:rFonts w:ascii="Tahoma" w:eastAsiaTheme="minorEastAsia" w:hAnsi="Tahoma" w:cs="Tahoma"/>
      <w:sz w:val="16"/>
      <w:szCs w:val="16"/>
    </w:rPr>
  </w:style>
  <w:style w:type="table" w:styleId="Sfondochiaro-Colore3">
    <w:name w:val="Light Shading Accent 3"/>
    <w:basedOn w:val="Tabellanormale"/>
    <w:uiPriority w:val="60"/>
    <w:rsid w:val="001B3300"/>
    <w:pPr>
      <w:spacing w:after="0" w:line="240" w:lineRule="auto"/>
    </w:pPr>
    <w:rPr>
      <w:rFonts w:eastAsiaTheme="minorEastAsia"/>
      <w:color w:val="76923C" w:themeColor="accent3" w:themeShade="BF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.camcom.it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Croci</dc:creator>
  <cp:lastModifiedBy>JOB2</cp:lastModifiedBy>
  <cp:revision>7</cp:revision>
  <dcterms:created xsi:type="dcterms:W3CDTF">2015-09-09T16:07:00Z</dcterms:created>
  <dcterms:modified xsi:type="dcterms:W3CDTF">2015-09-10T14:49:00Z</dcterms:modified>
</cp:coreProperties>
</file>